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30" w:rsidRPr="006B5C30" w:rsidRDefault="006B5C30" w:rsidP="00EC4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</w:t>
      </w:r>
      <w:r w:rsidR="00EC4346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 технология  5-9 класс</w:t>
      </w:r>
    </w:p>
    <w:p w:rsidR="006B5C30" w:rsidRPr="006B5C30" w:rsidRDefault="006B5C30" w:rsidP="00EC4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«Технология»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30">
        <w:rPr>
          <w:rFonts w:ascii="Times New Roman" w:hAnsi="Times New Roman" w:cs="Times New Roman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B5C3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B5C30">
        <w:rPr>
          <w:rFonts w:ascii="Times New Roman" w:hAnsi="Times New Roman" w:cs="Times New Roman"/>
          <w:sz w:val="24"/>
          <w:szCs w:val="24"/>
        </w:rPr>
        <w:t xml:space="preserve"> подхода в реализации содержания.</w:t>
      </w:r>
      <w:proofErr w:type="gramEnd"/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 xml:space="preserve">Программа по технологии знакомит </w:t>
      </w:r>
      <w:proofErr w:type="gramStart"/>
      <w:r w:rsidRPr="006B5C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C30">
        <w:rPr>
          <w:rFonts w:ascii="Times New Roman" w:hAnsi="Times New Roman" w:cs="Times New Roman"/>
          <w:sz w:val="24"/>
          <w:szCs w:val="24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Программа по технологии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</w:t>
      </w:r>
      <w:r w:rsidR="00FF32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5C30">
        <w:rPr>
          <w:rFonts w:ascii="Times New Roman" w:hAnsi="Times New Roman" w:cs="Times New Roman"/>
          <w:sz w:val="24"/>
          <w:szCs w:val="24"/>
        </w:rPr>
        <w:t xml:space="preserve">технологии электротехники, электроники и электроэнергетики, строительство, транспорт, </w:t>
      </w:r>
      <w:proofErr w:type="spellStart"/>
      <w:r w:rsidRPr="006B5C30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6B5C30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6B5C3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B5C30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 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Основной 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целью </w:t>
      </w:r>
      <w:r w:rsidRPr="006B5C30">
        <w:rPr>
          <w:rFonts w:ascii="Times New Roman" w:hAnsi="Times New Roman" w:cs="Times New Roman"/>
          <w:sz w:val="24"/>
          <w:szCs w:val="24"/>
        </w:rPr>
        <w:t>освоения технологии является формирование технологической грамотности, глобальных компетенций, творческого мышления.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     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Задачами курса</w:t>
      </w:r>
      <w:r w:rsidRPr="006B5C30">
        <w:rPr>
          <w:rFonts w:ascii="Times New Roman" w:hAnsi="Times New Roman" w:cs="Times New Roman"/>
          <w:sz w:val="24"/>
          <w:szCs w:val="24"/>
        </w:rPr>
        <w:t> технологии являются: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    - овладение знаниями, умениями и опытом деятельности в предметной области «Технология»;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   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6B5C30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  <w:r w:rsidRPr="006B5C30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30">
        <w:rPr>
          <w:rFonts w:ascii="Times New Roman" w:hAnsi="Times New Roman" w:cs="Times New Roman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B5C30">
        <w:rPr>
          <w:rFonts w:ascii="Times New Roman" w:hAnsi="Times New Roman" w:cs="Times New Roman"/>
          <w:sz w:val="24"/>
          <w:szCs w:val="24"/>
        </w:rPr>
        <w:t xml:space="preserve"> труда и готовности принимать нестандартные решения.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 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Программа по технологии построена по модульному принципу. Модульная программ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            Модульная программа включает инвариантные (обязательные) модули и вариативные. 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b/>
          <w:bCs/>
          <w:sz w:val="24"/>
          <w:szCs w:val="24"/>
        </w:rPr>
        <w:t>Инвариантные модули программы по технологии: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b/>
          <w:bCs/>
          <w:sz w:val="24"/>
          <w:szCs w:val="24"/>
        </w:rPr>
        <w:t>     Модуль «Производство и технологии».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6B5C30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6B5C30">
        <w:rPr>
          <w:rFonts w:ascii="Times New Roman" w:hAnsi="Times New Roman" w:cs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 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B5C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C30">
        <w:rPr>
          <w:rFonts w:ascii="Times New Roman" w:hAnsi="Times New Roman" w:cs="Times New Roman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 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Модуль «Технологии обработки материалов и пищевых продуктов».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30">
        <w:rPr>
          <w:rFonts w:ascii="Times New Roman" w:hAnsi="Times New Roman" w:cs="Times New Roman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B5C30">
        <w:rPr>
          <w:rFonts w:ascii="Times New Roman" w:hAnsi="Times New Roman" w:cs="Times New Roman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     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Модуль «Компьютерная графика. Черчение».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30">
        <w:rPr>
          <w:rFonts w:ascii="Times New Roman" w:hAnsi="Times New Roman" w:cs="Times New Roman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B5C30">
        <w:rPr>
          <w:rFonts w:ascii="Times New Roman" w:hAnsi="Times New Roman" w:cs="Times New Roman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B5C30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6B5C30">
        <w:rPr>
          <w:rFonts w:ascii="Times New Roman" w:hAnsi="Times New Roman" w:cs="Times New Roman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5C30" w:rsidRPr="006B5C30" w:rsidRDefault="006B5C30" w:rsidP="006B5C30">
      <w:pPr>
        <w:rPr>
          <w:rFonts w:ascii="Times New Roman" w:hAnsi="Times New Roman" w:cs="Times New Roman"/>
          <w:b/>
          <w:sz w:val="24"/>
          <w:szCs w:val="24"/>
        </w:rPr>
      </w:pPr>
      <w:r w:rsidRPr="006B5C30">
        <w:rPr>
          <w:rFonts w:ascii="Times New Roman" w:hAnsi="Times New Roman" w:cs="Times New Roman"/>
          <w:b/>
          <w:sz w:val="24"/>
          <w:szCs w:val="24"/>
        </w:rPr>
        <w:t>Вариативный модуль «Растениеводство»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 xml:space="preserve">В курсе технологии осуществляется реализация </w:t>
      </w:r>
      <w:proofErr w:type="spellStart"/>
      <w:r w:rsidRPr="006B5C3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B5C30">
        <w:rPr>
          <w:rFonts w:ascii="Times New Roman" w:hAnsi="Times New Roman" w:cs="Times New Roman"/>
          <w:sz w:val="24"/>
          <w:szCs w:val="24"/>
        </w:rPr>
        <w:t xml:space="preserve"> связей: с алгеброй и геометрией при изучении модулей «Компьютерная графика. Черчение», 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5C30">
        <w:rPr>
          <w:rFonts w:ascii="Times New Roman" w:hAnsi="Times New Roman" w:cs="Times New Roman"/>
          <w:sz w:val="24"/>
          <w:szCs w:val="24"/>
        </w:rPr>
        <w:t xml:space="preserve">при изучении современных биотехнологий в инвариантных модулях и при освоении вариативных модулей «Растениеводство»; «Технологии обработки материалов и пищевых продуктов»; </w:t>
      </w:r>
      <w:proofErr w:type="gramStart"/>
      <w:r w:rsidRPr="006B5C30">
        <w:rPr>
          <w:rFonts w:ascii="Times New Roman" w:hAnsi="Times New Roman" w:cs="Times New Roman"/>
          <w:sz w:val="24"/>
          <w:szCs w:val="24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5C30">
        <w:rPr>
          <w:rFonts w:ascii="Times New Roman" w:hAnsi="Times New Roman" w:cs="Times New Roman"/>
          <w:sz w:val="24"/>
          <w:szCs w:val="24"/>
        </w:rPr>
        <w:t>историей и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5C30">
        <w:rPr>
          <w:rFonts w:ascii="Times New Roman" w:hAnsi="Times New Roman" w:cs="Times New Roman"/>
          <w:sz w:val="24"/>
          <w:szCs w:val="24"/>
        </w:rPr>
        <w:t>искусством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5C30">
        <w:rPr>
          <w:rFonts w:ascii="Times New Roman" w:hAnsi="Times New Roman" w:cs="Times New Roman"/>
          <w:sz w:val="24"/>
          <w:szCs w:val="24"/>
        </w:rPr>
        <w:t xml:space="preserve">при освоении элементов промышленной эстетики, народных ремёсел в инвариантном модуле «Производство и технология»; с </w:t>
      </w:r>
      <w:r w:rsidRPr="006B5C30">
        <w:rPr>
          <w:rFonts w:ascii="Times New Roman" w:hAnsi="Times New Roman" w:cs="Times New Roman"/>
          <w:sz w:val="24"/>
          <w:szCs w:val="24"/>
        </w:rPr>
        <w:lastRenderedPageBreak/>
        <w:t>обществознанием</w:t>
      </w:r>
      <w:r w:rsidRPr="006B5C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B5C30">
        <w:rPr>
          <w:rFonts w:ascii="Times New Roman" w:hAnsi="Times New Roman" w:cs="Times New Roman"/>
          <w:sz w:val="24"/>
          <w:szCs w:val="24"/>
        </w:rPr>
        <w:t>при освоении темы «Технология и мир.</w:t>
      </w:r>
      <w:proofErr w:type="gramEnd"/>
      <w:r w:rsidRPr="006B5C30">
        <w:rPr>
          <w:rFonts w:ascii="Times New Roman" w:hAnsi="Times New Roman" w:cs="Times New Roman"/>
          <w:sz w:val="24"/>
          <w:szCs w:val="24"/>
        </w:rPr>
        <w:t xml:space="preserve"> Современная </w:t>
      </w:r>
      <w:proofErr w:type="spellStart"/>
      <w:r w:rsidRPr="006B5C30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6B5C30">
        <w:rPr>
          <w:rFonts w:ascii="Times New Roman" w:hAnsi="Times New Roman" w:cs="Times New Roman"/>
          <w:sz w:val="24"/>
          <w:szCs w:val="24"/>
        </w:rPr>
        <w:t>» в инвариантном модуле «Производство и технология».</w:t>
      </w:r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C30">
        <w:rPr>
          <w:rFonts w:ascii="Times New Roman" w:hAnsi="Times New Roman" w:cs="Times New Roman"/>
          <w:b/>
          <w:bCs/>
          <w:sz w:val="24"/>
          <w:szCs w:val="24"/>
        </w:rPr>
        <w:t>Общее число часов,</w:t>
      </w:r>
      <w:r w:rsidRPr="006B5C30">
        <w:rPr>
          <w:rFonts w:ascii="Times New Roman" w:hAnsi="Times New Roman" w:cs="Times New Roman"/>
          <w:sz w:val="24"/>
          <w:szCs w:val="24"/>
        </w:rPr>
        <w:t xml:space="preserve"> рекомендованных для изучения технологии – </w:t>
      </w:r>
      <w:r w:rsidR="00EC4346">
        <w:rPr>
          <w:rFonts w:ascii="Times New Roman" w:hAnsi="Times New Roman" w:cs="Times New Roman"/>
          <w:sz w:val="24"/>
          <w:szCs w:val="24"/>
        </w:rPr>
        <w:t>1</w:t>
      </w:r>
      <w:r w:rsidRPr="006B5C30">
        <w:rPr>
          <w:rFonts w:ascii="Times New Roman" w:hAnsi="Times New Roman" w:cs="Times New Roman"/>
          <w:sz w:val="24"/>
          <w:szCs w:val="24"/>
        </w:rPr>
        <w:t>7</w:t>
      </w:r>
      <w:r w:rsidR="00EC4346">
        <w:rPr>
          <w:rFonts w:ascii="Times New Roman" w:hAnsi="Times New Roman" w:cs="Times New Roman"/>
          <w:sz w:val="24"/>
          <w:szCs w:val="24"/>
        </w:rPr>
        <w:t>0</w:t>
      </w:r>
      <w:r w:rsidRPr="006B5C30">
        <w:rPr>
          <w:rFonts w:ascii="Times New Roman" w:hAnsi="Times New Roman" w:cs="Times New Roman"/>
          <w:sz w:val="24"/>
          <w:szCs w:val="24"/>
        </w:rPr>
        <w:t xml:space="preserve"> час</w:t>
      </w:r>
      <w:r w:rsidR="00EC4346">
        <w:rPr>
          <w:rFonts w:ascii="Times New Roman" w:hAnsi="Times New Roman" w:cs="Times New Roman"/>
          <w:sz w:val="24"/>
          <w:szCs w:val="24"/>
        </w:rPr>
        <w:t>ов</w:t>
      </w:r>
      <w:r w:rsidRPr="006B5C30">
        <w:rPr>
          <w:rFonts w:ascii="Times New Roman" w:hAnsi="Times New Roman" w:cs="Times New Roman"/>
          <w:sz w:val="24"/>
          <w:szCs w:val="24"/>
        </w:rPr>
        <w:t xml:space="preserve">: в 5 классе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B5C3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5C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5C30">
        <w:rPr>
          <w:rFonts w:ascii="Times New Roman" w:hAnsi="Times New Roman" w:cs="Times New Roman"/>
          <w:sz w:val="24"/>
          <w:szCs w:val="24"/>
        </w:rPr>
        <w:t xml:space="preserve"> час в неделю), в 6 классе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B5C3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5C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5C30">
        <w:rPr>
          <w:rFonts w:ascii="Times New Roman" w:hAnsi="Times New Roman" w:cs="Times New Roman"/>
          <w:sz w:val="24"/>
          <w:szCs w:val="24"/>
        </w:rPr>
        <w:t xml:space="preserve"> час в неделю), в 7 классе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B5C3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5C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5C3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30">
        <w:rPr>
          <w:rFonts w:ascii="Times New Roman" w:hAnsi="Times New Roman" w:cs="Times New Roman"/>
          <w:sz w:val="24"/>
          <w:szCs w:val="24"/>
        </w:rPr>
        <w:t xml:space="preserve"> в неделю), в 8 классе – 34 часа (1 час в неделю), в 9 классе – 34 часа (1 час в неделю). </w:t>
      </w:r>
      <w:proofErr w:type="gramEnd"/>
    </w:p>
    <w:p w:rsidR="006B5C30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t> </w:t>
      </w:r>
    </w:p>
    <w:p w:rsidR="000E4F95" w:rsidRPr="006B5C30" w:rsidRDefault="006B5C30" w:rsidP="006B5C30">
      <w:pPr>
        <w:rPr>
          <w:rFonts w:ascii="Times New Roman" w:hAnsi="Times New Roman" w:cs="Times New Roman"/>
          <w:sz w:val="24"/>
          <w:szCs w:val="24"/>
        </w:rPr>
      </w:pPr>
      <w:r w:rsidRPr="006B5C30">
        <w:rPr>
          <w:rFonts w:ascii="Times New Roman" w:hAnsi="Times New Roman" w:cs="Times New Roman"/>
          <w:sz w:val="24"/>
          <w:szCs w:val="24"/>
        </w:rPr>
        <w:br/>
      </w:r>
    </w:p>
    <w:sectPr w:rsidR="000E4F95" w:rsidRPr="006B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81"/>
    <w:rsid w:val="000E4F95"/>
    <w:rsid w:val="006B5C30"/>
    <w:rsid w:val="00BB2281"/>
    <w:rsid w:val="00EC4346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2024-02-14T16:51:00Z</dcterms:created>
  <dcterms:modified xsi:type="dcterms:W3CDTF">2024-02-15T04:45:00Z</dcterms:modified>
</cp:coreProperties>
</file>